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18F6" w14:textId="12788296" w:rsidR="00D17F2E" w:rsidRPr="00084DF1" w:rsidRDefault="00D17F2E" w:rsidP="00D17F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DF1">
        <w:rPr>
          <w:rFonts w:ascii="Times New Roman" w:hAnsi="Times New Roman" w:cs="Times New Roman"/>
          <w:b/>
          <w:bCs/>
          <w:sz w:val="24"/>
          <w:szCs w:val="24"/>
        </w:rPr>
        <w:t>**PLEASE READ THIS IMPORTANT INFORMATION BEFORE SIGNING**</w:t>
      </w:r>
    </w:p>
    <w:p w14:paraId="7B87F8D4" w14:textId="24A73922" w:rsidR="00D17F2E" w:rsidRPr="00084DF1" w:rsidRDefault="00D17F2E" w:rsidP="00D17F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DF1">
        <w:rPr>
          <w:rFonts w:ascii="Times New Roman" w:hAnsi="Times New Roman" w:cs="Times New Roman"/>
          <w:b/>
          <w:bCs/>
          <w:sz w:val="28"/>
          <w:szCs w:val="28"/>
        </w:rPr>
        <w:t>Pacific College of Health and Science Clinic Policy</w:t>
      </w:r>
    </w:p>
    <w:p w14:paraId="08705382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Pacific College operates for two vital purposes: to provide our students with valuable, varied practical clinical experience, and to provide our patients with high-quality, reasonably priced acupuncture treatments and East Asian therapies. Working together, we are creating an environment of learning and healing. </w:t>
      </w:r>
    </w:p>
    <w:p w14:paraId="399A2FBE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To best serve both students and patients, we ask that patients contact us at least 24 hours in advance if they need to cancel an appointment. </w:t>
      </w:r>
    </w:p>
    <w:p w14:paraId="38082486" w14:textId="77777777" w:rsidR="00D17F2E" w:rsidRPr="00084DF1" w:rsidRDefault="00D17F2E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84DF1">
        <w:rPr>
          <w:rFonts w:ascii="Times New Roman" w:hAnsi="Times New Roman" w:cs="Times New Roman"/>
          <w:b/>
          <w:bCs/>
          <w:sz w:val="23"/>
          <w:szCs w:val="23"/>
          <w:u w:val="single"/>
        </w:rPr>
        <w:t>Beginning on Jan 1, 2024, all patients will receive two late cancellations annually without a penalty fee. Following two late cancellations, patients will be charged the full price of the treatment.</w:t>
      </w:r>
    </w:p>
    <w:p w14:paraId="3F48728A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Patients who accumulate multiple cancellations and or/no-shows may be asked to schedule only same day appointments. </w:t>
      </w:r>
    </w:p>
    <w:p w14:paraId="2C7DF7B9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  <w:u w:val="single"/>
        </w:rPr>
      </w:pPr>
      <w:r w:rsidRPr="00084DF1">
        <w:rPr>
          <w:rFonts w:ascii="Times New Roman" w:hAnsi="Times New Roman" w:cs="Times New Roman"/>
          <w:sz w:val="23"/>
          <w:szCs w:val="23"/>
          <w:u w:val="single"/>
        </w:rPr>
        <w:t xml:space="preserve">Repeated late cancellations may cause the need to cancel future appointments. </w:t>
      </w:r>
    </w:p>
    <w:p w14:paraId="3342322A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As best we can, we accommodate late arrivals up to 15 minutes late, however, may only be able to offer a consultation and/or shortened treatment. Arrival later than 15 minutes may constitute the need to reschedule. </w:t>
      </w:r>
    </w:p>
    <w:p w14:paraId="34830276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Patients are requested to arrive hygienic, and not wear heavy perfume or aromas that may cause adverse reactions in others. </w:t>
      </w:r>
    </w:p>
    <w:p w14:paraId="6E47711D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Blood pressure will be taken at every appointment. Patients with uncontrolled high blood pressure may be required to obtain written permission from a physician before they can receive treatment in the PCHS clinic. </w:t>
      </w:r>
    </w:p>
    <w:p w14:paraId="2567284A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Herbs may be suggested for patients as a treatment strategy. The cost of herbs is not included in the appointment fee, and herbs usually will cost between $15 - $40 per week. We cannot accept returns for herbs or products sold, including customized herbal formulas, opened patent or topical herbs. </w:t>
      </w:r>
    </w:p>
    <w:p w14:paraId="5E298C94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At times, calls may be routed to voicemail. We return calls as quickly as possible, in the order they were received. </w:t>
      </w:r>
    </w:p>
    <w:p w14:paraId="0FC4034F" w14:textId="77777777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We appreciate our patients’ generosity; however, our interns are unable to accept gratuities or gifts. </w:t>
      </w:r>
    </w:p>
    <w:p w14:paraId="3924AB79" w14:textId="4ED3006C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Thank you, </w:t>
      </w:r>
    </w:p>
    <w:p w14:paraId="4F661D07" w14:textId="2DA605EF" w:rsidR="00D17F2E" w:rsidRPr="00084DF1" w:rsidRDefault="00D17F2E">
      <w:pPr>
        <w:rPr>
          <w:rFonts w:ascii="Times New Roman" w:hAnsi="Times New Roman" w:cs="Times New Roman"/>
          <w:sz w:val="23"/>
          <w:szCs w:val="23"/>
        </w:rPr>
      </w:pPr>
      <w:r w:rsidRPr="00084DF1">
        <w:rPr>
          <w:rFonts w:ascii="Times New Roman" w:hAnsi="Times New Roman" w:cs="Times New Roman"/>
          <w:sz w:val="23"/>
          <w:szCs w:val="23"/>
        </w:rPr>
        <w:t xml:space="preserve">Pacific College of Health and Science Clinic </w:t>
      </w:r>
    </w:p>
    <w:p w14:paraId="5F4338DB" w14:textId="77777777" w:rsidR="00D17F2E" w:rsidRPr="00084DF1" w:rsidRDefault="00D17F2E">
      <w:pPr>
        <w:rPr>
          <w:rFonts w:ascii="Times New Roman" w:hAnsi="Times New Roman" w:cs="Times New Roman"/>
        </w:rPr>
      </w:pPr>
    </w:p>
    <w:p w14:paraId="7D0C7B49" w14:textId="30E90BA4" w:rsidR="00D17F2E" w:rsidRPr="00084DF1" w:rsidRDefault="00D17F2E">
      <w:pPr>
        <w:rPr>
          <w:rFonts w:ascii="Times New Roman" w:hAnsi="Times New Roman" w:cs="Times New Roman"/>
          <w:b/>
          <w:bCs/>
          <w:u w:val="thick"/>
        </w:rPr>
      </w:pPr>
      <w:r w:rsidRPr="00084DF1">
        <w:rPr>
          <w:rFonts w:ascii="Times New Roman" w:hAnsi="Times New Roman" w:cs="Times New Roman"/>
          <w:b/>
          <w:bCs/>
          <w:u w:val="thick"/>
        </w:rPr>
        <w:t>___________________________________________________________________________________</w:t>
      </w:r>
    </w:p>
    <w:p w14:paraId="6A71DA35" w14:textId="26F62489" w:rsidR="00D17F2E" w:rsidRPr="00084DF1" w:rsidRDefault="00D17F2E">
      <w:pPr>
        <w:rPr>
          <w:rFonts w:ascii="Times New Roman" w:hAnsi="Times New Roman" w:cs="Times New Roman"/>
          <w:b/>
          <w:bCs/>
        </w:rPr>
      </w:pPr>
      <w:r w:rsidRPr="00084DF1">
        <w:rPr>
          <w:rFonts w:ascii="Times New Roman" w:hAnsi="Times New Roman" w:cs="Times New Roman"/>
          <w:b/>
          <w:bCs/>
        </w:rPr>
        <w:t xml:space="preserve">Patient name </w:t>
      </w:r>
      <w:r w:rsidRPr="00084DF1">
        <w:rPr>
          <w:rFonts w:ascii="Times New Roman" w:hAnsi="Times New Roman" w:cs="Times New Roman"/>
          <w:b/>
          <w:bCs/>
        </w:rPr>
        <w:tab/>
      </w:r>
      <w:r w:rsidRPr="00084DF1">
        <w:rPr>
          <w:rFonts w:ascii="Times New Roman" w:hAnsi="Times New Roman" w:cs="Times New Roman"/>
          <w:b/>
          <w:bCs/>
        </w:rPr>
        <w:tab/>
      </w:r>
      <w:r w:rsidRPr="00084DF1">
        <w:rPr>
          <w:rFonts w:ascii="Times New Roman" w:hAnsi="Times New Roman" w:cs="Times New Roman"/>
          <w:b/>
          <w:bCs/>
        </w:rPr>
        <w:tab/>
      </w:r>
      <w:r w:rsidRPr="00084DF1">
        <w:rPr>
          <w:rFonts w:ascii="Times New Roman" w:hAnsi="Times New Roman" w:cs="Times New Roman"/>
          <w:b/>
          <w:bCs/>
        </w:rPr>
        <w:tab/>
      </w:r>
      <w:r w:rsidRPr="00084DF1">
        <w:rPr>
          <w:rFonts w:ascii="Times New Roman" w:hAnsi="Times New Roman" w:cs="Times New Roman"/>
          <w:b/>
          <w:bCs/>
        </w:rPr>
        <w:tab/>
      </w:r>
      <w:r w:rsidRPr="00084DF1">
        <w:rPr>
          <w:rFonts w:ascii="Times New Roman" w:hAnsi="Times New Roman" w:cs="Times New Roman"/>
          <w:b/>
          <w:bCs/>
        </w:rPr>
        <w:tab/>
      </w:r>
      <w:r w:rsidRPr="00084DF1">
        <w:rPr>
          <w:rFonts w:ascii="Times New Roman" w:hAnsi="Times New Roman" w:cs="Times New Roman"/>
          <w:b/>
          <w:bCs/>
        </w:rPr>
        <w:tab/>
      </w:r>
      <w:r w:rsidRPr="00084DF1">
        <w:rPr>
          <w:rFonts w:ascii="Times New Roman" w:hAnsi="Times New Roman" w:cs="Times New Roman"/>
          <w:b/>
          <w:bCs/>
        </w:rPr>
        <w:tab/>
      </w:r>
      <w:r w:rsidRPr="00084DF1">
        <w:rPr>
          <w:rFonts w:ascii="Times New Roman" w:hAnsi="Times New Roman" w:cs="Times New Roman"/>
          <w:b/>
          <w:bCs/>
        </w:rPr>
        <w:tab/>
        <w:t>Date</w:t>
      </w:r>
    </w:p>
    <w:p w14:paraId="57CD896E" w14:textId="77777777" w:rsidR="00D17F2E" w:rsidRPr="00084DF1" w:rsidRDefault="00D17F2E">
      <w:pPr>
        <w:rPr>
          <w:rFonts w:ascii="Times New Roman" w:hAnsi="Times New Roman" w:cs="Times New Roman"/>
          <w:b/>
          <w:bCs/>
        </w:rPr>
      </w:pPr>
    </w:p>
    <w:p w14:paraId="27D59FB4" w14:textId="22740101" w:rsidR="00D17F2E" w:rsidRPr="00084DF1" w:rsidRDefault="00D17F2E" w:rsidP="00D17F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4DF1">
        <w:rPr>
          <w:rFonts w:ascii="Times New Roman" w:hAnsi="Times New Roman" w:cs="Times New Roman"/>
          <w:b/>
          <w:bCs/>
          <w:sz w:val="40"/>
          <w:szCs w:val="40"/>
        </w:rPr>
        <w:lastRenderedPageBreak/>
        <w:t>NOTICE OF PRIVACY PRACTICE</w:t>
      </w:r>
    </w:p>
    <w:p w14:paraId="7F60EE16" w14:textId="77777777" w:rsidR="00D17F2E" w:rsidRPr="00084DF1" w:rsidRDefault="00D17F2E">
      <w:pPr>
        <w:rPr>
          <w:rFonts w:ascii="Times New Roman" w:hAnsi="Times New Roman" w:cs="Times New Roman"/>
          <w:sz w:val="24"/>
          <w:szCs w:val="24"/>
        </w:rPr>
      </w:pPr>
      <w:r w:rsidRPr="00084DF1">
        <w:rPr>
          <w:rFonts w:ascii="Times New Roman" w:hAnsi="Times New Roman" w:cs="Times New Roman"/>
          <w:sz w:val="24"/>
          <w:szCs w:val="24"/>
        </w:rPr>
        <w:t xml:space="preserve">My signature below indicates that a written copy of the institute’s Notice of Privacy Practices was provided to me. I have also been informed that if I require additional information about this notice, I may call the Privacy Office. </w:t>
      </w:r>
    </w:p>
    <w:p w14:paraId="7EE257E0" w14:textId="77777777" w:rsidR="00D17F2E" w:rsidRPr="00084DF1" w:rsidRDefault="00D17F2E">
      <w:pPr>
        <w:rPr>
          <w:rFonts w:ascii="Times New Roman" w:hAnsi="Times New Roman" w:cs="Times New Roman"/>
        </w:rPr>
      </w:pPr>
    </w:p>
    <w:p w14:paraId="0634AAB9" w14:textId="77777777" w:rsidR="00D17F2E" w:rsidRPr="00084DF1" w:rsidRDefault="00D17F2E">
      <w:pPr>
        <w:rPr>
          <w:rFonts w:ascii="Times New Roman" w:hAnsi="Times New Roman" w:cs="Times New Roman"/>
          <w:b/>
          <w:bCs/>
        </w:rPr>
      </w:pPr>
      <w:r w:rsidRPr="00084DF1">
        <w:rPr>
          <w:rFonts w:ascii="Times New Roman" w:hAnsi="Times New Roman" w:cs="Times New Roman"/>
          <w:b/>
          <w:bCs/>
        </w:rPr>
        <w:t xml:space="preserve">Patient Name: _______________________________________ </w:t>
      </w:r>
    </w:p>
    <w:p w14:paraId="0F43E68D" w14:textId="77777777" w:rsidR="00D17F2E" w:rsidRPr="00084DF1" w:rsidRDefault="00D17F2E">
      <w:pPr>
        <w:rPr>
          <w:rFonts w:ascii="Times New Roman" w:hAnsi="Times New Roman" w:cs="Times New Roman"/>
          <w:b/>
          <w:bCs/>
        </w:rPr>
      </w:pPr>
    </w:p>
    <w:p w14:paraId="354904B5" w14:textId="77777777" w:rsidR="00D17F2E" w:rsidRPr="00084DF1" w:rsidRDefault="00D17F2E">
      <w:pPr>
        <w:rPr>
          <w:rFonts w:ascii="Times New Roman" w:hAnsi="Times New Roman" w:cs="Times New Roman"/>
          <w:b/>
          <w:bCs/>
        </w:rPr>
      </w:pPr>
      <w:r w:rsidRPr="00084DF1">
        <w:rPr>
          <w:rFonts w:ascii="Times New Roman" w:hAnsi="Times New Roman" w:cs="Times New Roman"/>
          <w:b/>
          <w:bCs/>
        </w:rPr>
        <w:t xml:space="preserve">Patient Signature: _____________________________________ Date: _______________ </w:t>
      </w:r>
    </w:p>
    <w:p w14:paraId="1E6EF9DB" w14:textId="77777777" w:rsidR="00D17F2E" w:rsidRPr="00084DF1" w:rsidRDefault="00D17F2E">
      <w:pPr>
        <w:rPr>
          <w:rFonts w:ascii="Times New Roman" w:hAnsi="Times New Roman" w:cs="Times New Roman"/>
          <w:b/>
          <w:bCs/>
        </w:rPr>
      </w:pPr>
    </w:p>
    <w:p w14:paraId="66949107" w14:textId="575750EA" w:rsidR="00D17F2E" w:rsidRPr="00084DF1" w:rsidRDefault="00D17F2E">
      <w:pPr>
        <w:rPr>
          <w:rFonts w:ascii="Times New Roman" w:hAnsi="Times New Roman" w:cs="Times New Roman"/>
          <w:b/>
          <w:bCs/>
        </w:rPr>
      </w:pPr>
      <w:r w:rsidRPr="00084DF1">
        <w:rPr>
          <w:rFonts w:ascii="Times New Roman" w:hAnsi="Times New Roman" w:cs="Times New Roman"/>
          <w:b/>
          <w:bCs/>
        </w:rPr>
        <w:t>Parent or Guardian Signature (if patient under 18</w:t>
      </w:r>
      <w:proofErr w:type="gramStart"/>
      <w:r w:rsidRPr="00084DF1">
        <w:rPr>
          <w:rFonts w:ascii="Times New Roman" w:hAnsi="Times New Roman" w:cs="Times New Roman"/>
          <w:b/>
          <w:bCs/>
        </w:rPr>
        <w:t>):_</w:t>
      </w:r>
      <w:proofErr w:type="gramEnd"/>
      <w:r w:rsidRPr="00084DF1">
        <w:rPr>
          <w:rFonts w:ascii="Times New Roman" w:hAnsi="Times New Roman" w:cs="Times New Roman"/>
          <w:b/>
          <w:bCs/>
        </w:rPr>
        <w:t>______________________________________</w:t>
      </w:r>
    </w:p>
    <w:sectPr w:rsidR="00D17F2E" w:rsidRPr="00084D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21C0" w14:textId="77777777" w:rsidR="00C66134" w:rsidRDefault="00C66134" w:rsidP="00D17F2E">
      <w:pPr>
        <w:spacing w:after="0" w:line="240" w:lineRule="auto"/>
      </w:pPr>
      <w:r>
        <w:separator/>
      </w:r>
    </w:p>
  </w:endnote>
  <w:endnote w:type="continuationSeparator" w:id="0">
    <w:p w14:paraId="403EFA5F" w14:textId="77777777" w:rsidR="00C66134" w:rsidRDefault="00C66134" w:rsidP="00D1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F17B" w14:textId="00A99558" w:rsidR="00D17F2E" w:rsidRPr="00D17F2E" w:rsidRDefault="00D17F2E">
    <w:pPr>
      <w:pStyle w:val="Footer"/>
      <w:rPr>
        <w:sz w:val="18"/>
        <w:szCs w:val="18"/>
      </w:rPr>
    </w:pPr>
    <w:r w:rsidRPr="00D17F2E">
      <w:rPr>
        <w:sz w:val="18"/>
        <w:szCs w:val="18"/>
      </w:rPr>
      <w:t>Chicago Campus: 65 E. Wacker Place Ste 2100 Chicago, IL 60601 (773) 477-19000</w:t>
    </w:r>
    <w:r>
      <w:rPr>
        <w:sz w:val="18"/>
        <w:szCs w:val="18"/>
      </w:rPr>
      <w:tab/>
    </w:r>
    <w:r w:rsidRPr="00D17F2E">
      <w:rPr>
        <w:sz w:val="18"/>
        <w:szCs w:val="18"/>
      </w:rPr>
      <w:t xml:space="preserve"> Effective Date: 1/1/2024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DDA0" w14:textId="77777777" w:rsidR="00C66134" w:rsidRDefault="00C66134" w:rsidP="00D17F2E">
      <w:pPr>
        <w:spacing w:after="0" w:line="240" w:lineRule="auto"/>
      </w:pPr>
      <w:r>
        <w:separator/>
      </w:r>
    </w:p>
  </w:footnote>
  <w:footnote w:type="continuationSeparator" w:id="0">
    <w:p w14:paraId="7AABD8FE" w14:textId="77777777" w:rsidR="00C66134" w:rsidRDefault="00C66134" w:rsidP="00D1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8C9F" w14:textId="1D782C13" w:rsidR="00D17F2E" w:rsidRDefault="00D17F2E">
    <w:pPr>
      <w:pStyle w:val="Header"/>
    </w:pPr>
    <w:r>
      <w:rPr>
        <w:noProof/>
      </w:rPr>
      <w:drawing>
        <wp:inline distT="0" distB="0" distL="0" distR="0" wp14:anchorId="7C1F9661" wp14:editId="74F60704">
          <wp:extent cx="5943600" cy="647700"/>
          <wp:effectExtent l="0" t="0" r="0" b="0"/>
          <wp:docPr id="15686910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2E"/>
    <w:rsid w:val="00073841"/>
    <w:rsid w:val="00084DF1"/>
    <w:rsid w:val="00436D01"/>
    <w:rsid w:val="00857888"/>
    <w:rsid w:val="00C66134"/>
    <w:rsid w:val="00D17F2E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690F"/>
  <w15:chartTrackingRefBased/>
  <w15:docId w15:val="{AEA42AC2-E479-4A16-BD5B-06EBA495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2E"/>
  </w:style>
  <w:style w:type="paragraph" w:styleId="Footer">
    <w:name w:val="footer"/>
    <w:basedOn w:val="Normal"/>
    <w:link w:val="FooterChar"/>
    <w:uiPriority w:val="99"/>
    <w:unhideWhenUsed/>
    <w:rsid w:val="00D1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Clinic Desk 1</dc:creator>
  <cp:keywords/>
  <dc:description/>
  <cp:lastModifiedBy>CHI Clinic Desk 1</cp:lastModifiedBy>
  <cp:revision>2</cp:revision>
  <dcterms:created xsi:type="dcterms:W3CDTF">2024-01-03T20:21:00Z</dcterms:created>
  <dcterms:modified xsi:type="dcterms:W3CDTF">2024-01-03T21:44:00Z</dcterms:modified>
</cp:coreProperties>
</file>